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6A" w:rsidRPr="00595B07" w:rsidRDefault="00595B07" w:rsidP="00595B07">
      <w:pPr>
        <w:jc w:val="center"/>
        <w:rPr>
          <w:sz w:val="24"/>
          <w:szCs w:val="24"/>
        </w:rPr>
      </w:pPr>
      <w:r w:rsidRPr="00595B07">
        <w:rPr>
          <w:sz w:val="24"/>
          <w:szCs w:val="24"/>
        </w:rPr>
        <w:t>T.C.</w:t>
      </w:r>
    </w:p>
    <w:p w:rsidR="00595B07" w:rsidRPr="00595B07" w:rsidRDefault="00595B07" w:rsidP="00595B07">
      <w:pPr>
        <w:jc w:val="center"/>
        <w:rPr>
          <w:sz w:val="24"/>
          <w:szCs w:val="24"/>
        </w:rPr>
      </w:pPr>
      <w:r w:rsidRPr="00595B07">
        <w:rPr>
          <w:sz w:val="24"/>
          <w:szCs w:val="24"/>
        </w:rPr>
        <w:t>EKONOMİ BAKANLIĞI</w:t>
      </w:r>
    </w:p>
    <w:p w:rsidR="00595B07" w:rsidRPr="00595B07" w:rsidRDefault="00595B07" w:rsidP="00595B07">
      <w:pPr>
        <w:jc w:val="center"/>
        <w:rPr>
          <w:sz w:val="24"/>
          <w:szCs w:val="24"/>
        </w:rPr>
      </w:pPr>
      <w:r w:rsidRPr="00595B07">
        <w:rPr>
          <w:sz w:val="24"/>
          <w:szCs w:val="24"/>
        </w:rPr>
        <w:t>MARMARA BÖLGE MÜDÜRLÜĞÜ</w:t>
      </w:r>
    </w:p>
    <w:p w:rsidR="00595B07" w:rsidRPr="00595B07" w:rsidRDefault="00595B07" w:rsidP="00595B07">
      <w:pPr>
        <w:jc w:val="center"/>
        <w:rPr>
          <w:sz w:val="24"/>
          <w:szCs w:val="24"/>
        </w:rPr>
      </w:pPr>
      <w:r w:rsidRPr="00595B07">
        <w:rPr>
          <w:sz w:val="24"/>
          <w:szCs w:val="24"/>
        </w:rPr>
        <w:t xml:space="preserve">Ürün </w:t>
      </w:r>
      <w:proofErr w:type="spellStart"/>
      <w:proofErr w:type="gramStart"/>
      <w:r w:rsidRPr="00595B07">
        <w:rPr>
          <w:sz w:val="24"/>
          <w:szCs w:val="24"/>
        </w:rPr>
        <w:t>Denetmenleri</w:t>
      </w:r>
      <w:proofErr w:type="spellEnd"/>
      <w:r w:rsidRPr="00595B07">
        <w:rPr>
          <w:sz w:val="24"/>
          <w:szCs w:val="24"/>
        </w:rPr>
        <w:t xml:space="preserve">  İstanbul</w:t>
      </w:r>
      <w:proofErr w:type="gramEnd"/>
      <w:r w:rsidRPr="00595B07">
        <w:rPr>
          <w:sz w:val="24"/>
          <w:szCs w:val="24"/>
        </w:rPr>
        <w:t xml:space="preserve"> Grup Başkanlığı’na</w:t>
      </w:r>
    </w:p>
    <w:p w:rsidR="00595B07" w:rsidRDefault="00595B07" w:rsidP="00595B07">
      <w:pPr>
        <w:jc w:val="center"/>
      </w:pPr>
    </w:p>
    <w:p w:rsidR="00595B07" w:rsidRDefault="00595B07" w:rsidP="00595B07">
      <w:pPr>
        <w:jc w:val="center"/>
      </w:pPr>
    </w:p>
    <w:p w:rsidR="00E428E4" w:rsidRDefault="00E428E4" w:rsidP="008D3C6E">
      <w:pPr>
        <w:jc w:val="right"/>
      </w:pPr>
    </w:p>
    <w:p w:rsidR="00595B07" w:rsidRDefault="00AF301D" w:rsidP="008D3C6E">
      <w:pPr>
        <w:jc w:val="right"/>
      </w:pPr>
      <w:r>
        <w:t>03/12</w:t>
      </w:r>
      <w:r w:rsidR="008D3C6E">
        <w:t>/2013</w:t>
      </w:r>
    </w:p>
    <w:p w:rsidR="00595B07" w:rsidRDefault="00595B07" w:rsidP="00595B07">
      <w:pPr>
        <w:jc w:val="center"/>
        <w:rPr>
          <w:sz w:val="24"/>
          <w:szCs w:val="24"/>
        </w:rPr>
      </w:pPr>
    </w:p>
    <w:p w:rsidR="00E428E4" w:rsidRPr="00595B07" w:rsidRDefault="00E428E4" w:rsidP="00E428E4">
      <w:pPr>
        <w:jc w:val="both"/>
        <w:rPr>
          <w:sz w:val="24"/>
          <w:szCs w:val="24"/>
        </w:rPr>
      </w:pPr>
    </w:p>
    <w:p w:rsidR="00595B07" w:rsidRPr="00595B07" w:rsidRDefault="00595B07" w:rsidP="00E428E4">
      <w:pPr>
        <w:jc w:val="both"/>
        <w:rPr>
          <w:sz w:val="24"/>
          <w:szCs w:val="24"/>
        </w:rPr>
      </w:pPr>
      <w:proofErr w:type="gramStart"/>
      <w:r w:rsidRPr="00595B07">
        <w:rPr>
          <w:sz w:val="24"/>
          <w:szCs w:val="24"/>
        </w:rPr>
        <w:t>29/12/2011</w:t>
      </w:r>
      <w:proofErr w:type="gramEnd"/>
      <w:r w:rsidRPr="00595B07">
        <w:rPr>
          <w:sz w:val="24"/>
          <w:szCs w:val="24"/>
        </w:rPr>
        <w:t xml:space="preserve"> sayılı Resmi Gazetede yayımlanan 2011/53 sayılı tebliğe istinaden gerekli evraklar dilekçemiz ekinde sunulmuştur.</w:t>
      </w:r>
    </w:p>
    <w:p w:rsidR="00595B07" w:rsidRPr="00595B07" w:rsidRDefault="00595B07" w:rsidP="00E428E4">
      <w:pPr>
        <w:jc w:val="both"/>
        <w:rPr>
          <w:sz w:val="24"/>
          <w:szCs w:val="24"/>
        </w:rPr>
      </w:pPr>
    </w:p>
    <w:p w:rsidR="00595B07" w:rsidRPr="00E428E4" w:rsidRDefault="00595B07" w:rsidP="00E428E4">
      <w:pPr>
        <w:jc w:val="both"/>
        <w:rPr>
          <w:sz w:val="24"/>
          <w:szCs w:val="24"/>
        </w:rPr>
      </w:pPr>
      <w:r w:rsidRPr="00E428E4">
        <w:rPr>
          <w:sz w:val="24"/>
          <w:szCs w:val="24"/>
        </w:rPr>
        <w:t>Bilgileri ve gereğini arz ederim.</w:t>
      </w:r>
    </w:p>
    <w:p w:rsidR="00E428E4" w:rsidRDefault="00E428E4" w:rsidP="00E428E4">
      <w:pPr>
        <w:spacing w:after="0"/>
        <w:rPr>
          <w:rFonts w:ascii="Agency FB" w:hAnsi="Agency FB"/>
          <w:b/>
          <w:noProof/>
          <w:color w:val="0000FF"/>
          <w:sz w:val="20"/>
          <w:szCs w:val="20"/>
          <w:lang w:eastAsia="tr-TR"/>
        </w:rPr>
      </w:pPr>
    </w:p>
    <w:p w:rsidR="00E428E4" w:rsidRDefault="00E428E4" w:rsidP="00E428E4">
      <w:pPr>
        <w:spacing w:after="0"/>
        <w:rPr>
          <w:rFonts w:ascii="Agency FB" w:hAnsi="Agency FB"/>
          <w:b/>
          <w:noProof/>
          <w:color w:val="0000FF"/>
          <w:sz w:val="20"/>
          <w:szCs w:val="20"/>
          <w:lang w:eastAsia="tr-TR"/>
        </w:rPr>
      </w:pPr>
    </w:p>
    <w:p w:rsidR="00E428E4" w:rsidRDefault="00E428E4" w:rsidP="00E428E4">
      <w:pPr>
        <w:spacing w:after="0"/>
        <w:rPr>
          <w:rFonts w:ascii="Agency FB" w:hAnsi="Agency FB"/>
          <w:b/>
          <w:noProof/>
          <w:color w:val="0000FF"/>
          <w:sz w:val="20"/>
          <w:szCs w:val="20"/>
          <w:lang w:eastAsia="tr-TR"/>
        </w:rPr>
      </w:pPr>
    </w:p>
    <w:p w:rsidR="00E428E4" w:rsidRDefault="00E428E4" w:rsidP="00595B07"/>
    <w:p w:rsidR="00E428E4" w:rsidRDefault="00E428E4" w:rsidP="00595B07"/>
    <w:p w:rsidR="00D31E75" w:rsidRDefault="00D31E75" w:rsidP="00595B07"/>
    <w:p w:rsidR="00D31E75" w:rsidRDefault="00D31E75" w:rsidP="00595B07"/>
    <w:p w:rsidR="00D31E75" w:rsidRDefault="00D31E75" w:rsidP="00595B07"/>
    <w:p w:rsidR="00D31E75" w:rsidRDefault="00D31E75" w:rsidP="00595B07"/>
    <w:p w:rsidR="00595B07" w:rsidRPr="00595B07" w:rsidRDefault="00595B07" w:rsidP="00595B07">
      <w:pPr>
        <w:rPr>
          <w:sz w:val="24"/>
          <w:szCs w:val="24"/>
        </w:rPr>
      </w:pPr>
      <w:r w:rsidRPr="00595B07">
        <w:rPr>
          <w:sz w:val="24"/>
          <w:szCs w:val="24"/>
        </w:rPr>
        <w:t>1-</w:t>
      </w:r>
      <w:proofErr w:type="spellStart"/>
      <w:r w:rsidRPr="00595B07">
        <w:rPr>
          <w:sz w:val="24"/>
          <w:szCs w:val="24"/>
        </w:rPr>
        <w:t>Taahütname</w:t>
      </w:r>
      <w:proofErr w:type="spellEnd"/>
      <w:r w:rsidRPr="00595B07">
        <w:rPr>
          <w:sz w:val="24"/>
          <w:szCs w:val="24"/>
        </w:rPr>
        <w:t xml:space="preserve"> (Noter Onaylı )</w:t>
      </w:r>
    </w:p>
    <w:p w:rsidR="00595B07" w:rsidRPr="00595B07" w:rsidRDefault="00595B07" w:rsidP="00595B07">
      <w:pPr>
        <w:rPr>
          <w:sz w:val="24"/>
          <w:szCs w:val="24"/>
        </w:rPr>
      </w:pPr>
      <w:r w:rsidRPr="00595B07">
        <w:rPr>
          <w:sz w:val="24"/>
          <w:szCs w:val="24"/>
        </w:rPr>
        <w:t>2- İmza Sirküleri (Noter Onaylı )</w:t>
      </w:r>
    </w:p>
    <w:p w:rsidR="00595B07" w:rsidRPr="00595B07" w:rsidRDefault="00595B07" w:rsidP="00595B07">
      <w:pPr>
        <w:rPr>
          <w:sz w:val="24"/>
          <w:szCs w:val="24"/>
        </w:rPr>
      </w:pPr>
      <w:r w:rsidRPr="00595B07">
        <w:rPr>
          <w:sz w:val="24"/>
          <w:szCs w:val="24"/>
        </w:rPr>
        <w:t>3- Ticari Sicil Gazetesi (Aslı Yada Noter Onaylı )</w:t>
      </w:r>
    </w:p>
    <w:p w:rsidR="00595B07" w:rsidRPr="00595B07" w:rsidRDefault="00595B07" w:rsidP="00595B07">
      <w:pPr>
        <w:rPr>
          <w:sz w:val="24"/>
          <w:szCs w:val="24"/>
        </w:rPr>
      </w:pPr>
      <w:r w:rsidRPr="00595B07">
        <w:rPr>
          <w:sz w:val="24"/>
          <w:szCs w:val="24"/>
        </w:rPr>
        <w:t>4- Vergi Mükellefiyet Belgesi (Vergi Dairesinden Alınacak)</w:t>
      </w:r>
    </w:p>
    <w:sectPr w:rsidR="00595B07" w:rsidRPr="00595B07" w:rsidSect="00E87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B07"/>
    <w:rsid w:val="00046D2A"/>
    <w:rsid w:val="0013353C"/>
    <w:rsid w:val="001A1333"/>
    <w:rsid w:val="002B59C3"/>
    <w:rsid w:val="004C3E6A"/>
    <w:rsid w:val="00595B07"/>
    <w:rsid w:val="00603E3B"/>
    <w:rsid w:val="008D3C6E"/>
    <w:rsid w:val="00987FBE"/>
    <w:rsid w:val="00AF301D"/>
    <w:rsid w:val="00B91471"/>
    <w:rsid w:val="00D31E75"/>
    <w:rsid w:val="00D80279"/>
    <w:rsid w:val="00E0642A"/>
    <w:rsid w:val="00E428E4"/>
    <w:rsid w:val="00E8776A"/>
    <w:rsid w:val="00F3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7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0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</dc:creator>
  <cp:lastModifiedBy>Sibel</cp:lastModifiedBy>
  <cp:revision>2</cp:revision>
  <cp:lastPrinted>2013-05-23T07:03:00Z</cp:lastPrinted>
  <dcterms:created xsi:type="dcterms:W3CDTF">2013-12-02T14:49:00Z</dcterms:created>
  <dcterms:modified xsi:type="dcterms:W3CDTF">2013-12-02T14:49:00Z</dcterms:modified>
</cp:coreProperties>
</file>